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A3" w:rsidRPr="00C842A3" w:rsidRDefault="00C842A3" w:rsidP="00C842A3">
      <w:pPr>
        <w:spacing w:after="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noProof/>
          <w:color w:val="333333"/>
          <w:sz w:val="27"/>
          <w:szCs w:val="27"/>
          <w:lang w:eastAsia="en-ZA"/>
        </w:rPr>
        <w:drawing>
          <wp:inline distT="0" distB="0" distL="0" distR="0" wp14:anchorId="23F0156C" wp14:editId="587AAF55">
            <wp:extent cx="2000250" cy="638175"/>
            <wp:effectExtent l="0" t="0" r="0" b="9525"/>
            <wp:docPr id="4" name="Picture 4" descr="https://aidctenders.co.za/asset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idctenders.co.za/asset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p>
    <w:p w:rsidR="00C842A3" w:rsidRPr="00C842A3" w:rsidRDefault="00C842A3" w:rsidP="00C842A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ZA"/>
        </w:rPr>
      </w:pPr>
      <w:hyperlink r:id="rId7" w:history="1">
        <w:r w:rsidRPr="00C842A3">
          <w:rPr>
            <w:rFonts w:ascii="Times New Roman" w:eastAsia="Times New Roman" w:hAnsi="Times New Roman" w:cs="Times New Roman"/>
            <w:color w:val="999999"/>
            <w:sz w:val="24"/>
            <w:szCs w:val="24"/>
            <w:u w:val="single"/>
            <w:lang w:eastAsia="en-ZA"/>
          </w:rPr>
          <w:t>RFQs </w:t>
        </w:r>
      </w:hyperlink>
    </w:p>
    <w:p w:rsidR="00C842A3" w:rsidRPr="00C842A3" w:rsidRDefault="00C842A3" w:rsidP="00C842A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ZA"/>
        </w:rPr>
      </w:pPr>
    </w:p>
    <w:p w:rsidR="00C842A3" w:rsidRPr="00C842A3" w:rsidRDefault="00C842A3" w:rsidP="00C842A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ZA"/>
        </w:rPr>
      </w:pPr>
      <w:hyperlink r:id="rId8" w:history="1">
        <w:r w:rsidRPr="00C842A3">
          <w:rPr>
            <w:rFonts w:ascii="Times New Roman" w:eastAsia="Times New Roman" w:hAnsi="Times New Roman" w:cs="Times New Roman"/>
            <w:color w:val="999999"/>
            <w:sz w:val="24"/>
            <w:szCs w:val="24"/>
            <w:u w:val="single"/>
            <w:lang w:eastAsia="en-ZA"/>
          </w:rPr>
          <w:t>Tenders </w:t>
        </w:r>
      </w:hyperlink>
    </w:p>
    <w:p w:rsidR="00C842A3" w:rsidRPr="00C842A3" w:rsidRDefault="00C842A3" w:rsidP="00C842A3">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eastAsia="en-ZA"/>
        </w:rPr>
      </w:pPr>
      <w:hyperlink r:id="rId9" w:history="1">
        <w:r w:rsidRPr="00C842A3">
          <w:rPr>
            <w:rFonts w:ascii="Times New Roman" w:eastAsia="Times New Roman" w:hAnsi="Times New Roman" w:cs="Times New Roman"/>
            <w:color w:val="999999"/>
            <w:sz w:val="24"/>
            <w:szCs w:val="24"/>
            <w:u w:val="single"/>
            <w:lang w:eastAsia="en-ZA"/>
          </w:rPr>
          <w:t>AIDC Website</w:t>
        </w:r>
      </w:hyperlink>
    </w:p>
    <w:p w:rsidR="00C842A3" w:rsidRPr="00C842A3" w:rsidRDefault="00C842A3" w:rsidP="00C842A3">
      <w:pPr>
        <w:numPr>
          <w:ilvl w:val="0"/>
          <w:numId w:val="5"/>
        </w:numPr>
        <w:shd w:val="clear" w:color="auto" w:fill="FFFFFF"/>
        <w:spacing w:before="100" w:beforeAutospacing="1" w:after="100" w:afterAutospacing="1" w:line="240" w:lineRule="auto"/>
        <w:ind w:left="0" w:right="-225"/>
        <w:rPr>
          <w:rFonts w:ascii="Times New Roman" w:eastAsia="Times New Roman" w:hAnsi="Times New Roman" w:cs="Times New Roman"/>
          <w:sz w:val="24"/>
          <w:szCs w:val="24"/>
          <w:lang w:eastAsia="en-ZA"/>
        </w:rPr>
      </w:pPr>
      <w:hyperlink r:id="rId10" w:history="1">
        <w:r w:rsidRPr="00C842A3">
          <w:rPr>
            <w:rFonts w:ascii="Times New Roman" w:eastAsia="Times New Roman" w:hAnsi="Times New Roman" w:cs="Times New Roman"/>
            <w:color w:val="999999"/>
            <w:sz w:val="24"/>
            <w:szCs w:val="24"/>
            <w:u w:val="single"/>
            <w:lang w:eastAsia="en-ZA"/>
          </w:rPr>
          <w:t> Admin</w:t>
        </w:r>
      </w:hyperlink>
    </w:p>
    <w:p w:rsidR="00C842A3" w:rsidRPr="00C842A3" w:rsidRDefault="00C842A3" w:rsidP="00C842A3">
      <w:pPr>
        <w:shd w:val="clear" w:color="auto" w:fill="FAFAFA"/>
        <w:spacing w:after="150" w:line="240" w:lineRule="auto"/>
        <w:outlineLvl w:val="3"/>
        <w:rPr>
          <w:rFonts w:ascii="Helvetica" w:eastAsia="Times New Roman" w:hAnsi="Helvetica" w:cs="Helvetica"/>
          <w:color w:val="317EAC"/>
          <w:sz w:val="27"/>
          <w:szCs w:val="27"/>
          <w:lang w:eastAsia="en-ZA"/>
        </w:rPr>
      </w:pPr>
      <w:proofErr w:type="gramStart"/>
      <w:r w:rsidRPr="00C842A3">
        <w:rPr>
          <w:rFonts w:ascii="Helvetica" w:eastAsia="Times New Roman" w:hAnsi="Helvetica" w:cs="Helvetica"/>
          <w:color w:val="317EAC"/>
          <w:sz w:val="27"/>
          <w:szCs w:val="27"/>
          <w:lang w:eastAsia="en-ZA"/>
        </w:rPr>
        <w:t>RFQ :</w:t>
      </w:r>
      <w:proofErr w:type="gramEnd"/>
      <w:r w:rsidRPr="00C842A3">
        <w:rPr>
          <w:rFonts w:ascii="Helvetica" w:eastAsia="Times New Roman" w:hAnsi="Helvetica" w:cs="Helvetica"/>
          <w:color w:val="317EAC"/>
          <w:sz w:val="27"/>
          <w:szCs w:val="27"/>
          <w:lang w:eastAsia="en-ZA"/>
        </w:rPr>
        <w:t xml:space="preserve"> RFQ for Supply and delivery of Additional Fitter Equipment</w:t>
      </w:r>
    </w:p>
    <w:p w:rsidR="00C842A3" w:rsidRPr="00C842A3" w:rsidRDefault="00C842A3" w:rsidP="00C842A3">
      <w:pPr>
        <w:shd w:val="clear" w:color="auto" w:fill="FAFAFA"/>
        <w:spacing w:before="150" w:after="150" w:line="240" w:lineRule="auto"/>
        <w:outlineLvl w:val="3"/>
        <w:rPr>
          <w:rFonts w:ascii="Helvetica" w:eastAsia="Times New Roman" w:hAnsi="Helvetica" w:cs="Helvetica"/>
          <w:color w:val="317EAC"/>
          <w:sz w:val="27"/>
          <w:szCs w:val="27"/>
          <w:lang w:eastAsia="en-ZA"/>
        </w:rPr>
      </w:pPr>
      <w:r w:rsidRPr="00C842A3">
        <w:rPr>
          <w:rFonts w:ascii="Helvetica" w:eastAsia="Times New Roman" w:hAnsi="Helvetica" w:cs="Helvetica"/>
          <w:color w:val="317EAC"/>
          <w:sz w:val="27"/>
          <w:szCs w:val="27"/>
          <w:lang w:eastAsia="en-ZA"/>
        </w:rPr>
        <w:t xml:space="preserve">Reference </w:t>
      </w:r>
      <w:proofErr w:type="gramStart"/>
      <w:r w:rsidRPr="00C842A3">
        <w:rPr>
          <w:rFonts w:ascii="Helvetica" w:eastAsia="Times New Roman" w:hAnsi="Helvetica" w:cs="Helvetica"/>
          <w:color w:val="317EAC"/>
          <w:sz w:val="27"/>
          <w:szCs w:val="27"/>
          <w:lang w:eastAsia="en-ZA"/>
        </w:rPr>
        <w:t>Number :</w:t>
      </w:r>
      <w:proofErr w:type="gramEnd"/>
      <w:r w:rsidRPr="00C842A3">
        <w:rPr>
          <w:rFonts w:ascii="Helvetica" w:eastAsia="Times New Roman" w:hAnsi="Helvetica" w:cs="Helvetica"/>
          <w:color w:val="317EAC"/>
          <w:sz w:val="27"/>
          <w:szCs w:val="27"/>
          <w:lang w:eastAsia="en-ZA"/>
        </w:rPr>
        <w:t xml:space="preserve"> 6120528</w:t>
      </w:r>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 xml:space="preserve">Publish Date &amp; </w:t>
      </w:r>
      <w:proofErr w:type="gramStart"/>
      <w:r w:rsidRPr="00C842A3">
        <w:rPr>
          <w:rFonts w:ascii="Times New Roman" w:eastAsia="Times New Roman" w:hAnsi="Times New Roman" w:cs="Times New Roman"/>
          <w:sz w:val="24"/>
          <w:szCs w:val="24"/>
          <w:lang w:eastAsia="en-ZA"/>
        </w:rPr>
        <w:t>Time :</w:t>
      </w:r>
      <w:proofErr w:type="gramEnd"/>
      <w:r w:rsidRPr="00C842A3">
        <w:rPr>
          <w:rFonts w:ascii="Times New Roman" w:eastAsia="Times New Roman" w:hAnsi="Times New Roman" w:cs="Times New Roman"/>
          <w:sz w:val="24"/>
          <w:szCs w:val="24"/>
          <w:lang w:eastAsia="en-ZA"/>
        </w:rPr>
        <w:t> 2018-06-04 15:43:31</w:t>
      </w:r>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 xml:space="preserve">Closing Date &amp; </w:t>
      </w:r>
      <w:proofErr w:type="gramStart"/>
      <w:r w:rsidRPr="00C842A3">
        <w:rPr>
          <w:rFonts w:ascii="Times New Roman" w:eastAsia="Times New Roman" w:hAnsi="Times New Roman" w:cs="Times New Roman"/>
          <w:sz w:val="24"/>
          <w:szCs w:val="24"/>
          <w:lang w:eastAsia="en-ZA"/>
        </w:rPr>
        <w:t>Time :</w:t>
      </w:r>
      <w:proofErr w:type="gramEnd"/>
      <w:r w:rsidRPr="00C842A3">
        <w:rPr>
          <w:rFonts w:ascii="Times New Roman" w:eastAsia="Times New Roman" w:hAnsi="Times New Roman" w:cs="Times New Roman"/>
          <w:sz w:val="24"/>
          <w:szCs w:val="24"/>
          <w:lang w:eastAsia="en-ZA"/>
        </w:rPr>
        <w:t> 2018-06-07 14:00:00</w:t>
      </w:r>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b/>
          <w:bCs/>
          <w:caps/>
          <w:color w:val="FFFFFF"/>
          <w:sz w:val="18"/>
          <w:szCs w:val="18"/>
          <w:u w:val="single"/>
          <w:bdr w:val="single" w:sz="2" w:space="7" w:color="23A127" w:frame="1"/>
          <w:shd w:val="clear" w:color="auto" w:fill="28B62C"/>
          <w:lang w:eastAsia="en-ZA"/>
        </w:rPr>
        <w:t>REQUEST DOWNLOAD</w:t>
      </w:r>
    </w:p>
    <w:p w:rsidR="00C842A3" w:rsidRPr="00C842A3" w:rsidRDefault="00C842A3" w:rsidP="00C842A3">
      <w:pPr>
        <w:shd w:val="clear" w:color="auto" w:fill="FAFAFA"/>
        <w:spacing w:before="150" w:after="150" w:line="240" w:lineRule="auto"/>
        <w:outlineLvl w:val="4"/>
        <w:rPr>
          <w:rFonts w:ascii="Helvetica" w:eastAsia="Times New Roman" w:hAnsi="Helvetica" w:cs="Helvetica"/>
          <w:color w:val="317EAC"/>
          <w:sz w:val="21"/>
          <w:szCs w:val="21"/>
          <w:lang w:eastAsia="en-ZA"/>
        </w:rPr>
      </w:pPr>
      <w:r w:rsidRPr="00C842A3">
        <w:rPr>
          <w:rFonts w:ascii="Helvetica" w:eastAsia="Times New Roman" w:hAnsi="Helvetica" w:cs="Helvetica"/>
          <w:color w:val="317EAC"/>
          <w:sz w:val="21"/>
          <w:szCs w:val="21"/>
          <w:lang w:eastAsia="en-ZA"/>
        </w:rPr>
        <w:t>Click on the green button to download the RFQ documents</w:t>
      </w:r>
    </w:p>
    <w:p w:rsidR="00C842A3" w:rsidRPr="00C842A3" w:rsidRDefault="00C842A3" w:rsidP="00C842A3">
      <w:pPr>
        <w:shd w:val="clear" w:color="auto" w:fill="FAFAFA"/>
        <w:spacing w:after="150" w:line="240" w:lineRule="auto"/>
        <w:outlineLvl w:val="3"/>
        <w:rPr>
          <w:rFonts w:ascii="Helvetica" w:eastAsia="Times New Roman" w:hAnsi="Helvetica" w:cs="Helvetica"/>
          <w:color w:val="317EAC"/>
          <w:sz w:val="27"/>
          <w:szCs w:val="27"/>
          <w:lang w:eastAsia="en-ZA"/>
        </w:rPr>
      </w:pPr>
      <w:r w:rsidRPr="00C842A3">
        <w:rPr>
          <w:rFonts w:ascii="Helvetica" w:eastAsia="Times New Roman" w:hAnsi="Helvetica" w:cs="Helvetica"/>
          <w:color w:val="317EAC"/>
          <w:sz w:val="27"/>
          <w:szCs w:val="27"/>
          <w:lang w:eastAsia="en-ZA"/>
        </w:rPr>
        <w:t>Procurement RFQ &amp; Submission Queries:</w:t>
      </w:r>
    </w:p>
    <w:p w:rsidR="00C842A3" w:rsidRPr="00C842A3" w:rsidRDefault="00C842A3" w:rsidP="00C842A3">
      <w:pPr>
        <w:shd w:val="clear" w:color="auto" w:fill="FAFAFA"/>
        <w:spacing w:before="150" w:after="150" w:line="240" w:lineRule="auto"/>
        <w:outlineLvl w:val="3"/>
        <w:rPr>
          <w:rFonts w:ascii="Helvetica" w:eastAsia="Times New Roman" w:hAnsi="Helvetica" w:cs="Helvetica"/>
          <w:color w:val="317EAC"/>
          <w:sz w:val="27"/>
          <w:szCs w:val="27"/>
          <w:lang w:eastAsia="en-ZA"/>
        </w:rPr>
      </w:pPr>
      <w:r w:rsidRPr="00C842A3">
        <w:rPr>
          <w:rFonts w:ascii="Helvetica" w:eastAsia="Times New Roman" w:hAnsi="Helvetica" w:cs="Helvetica"/>
          <w:color w:val="317EAC"/>
          <w:sz w:val="27"/>
          <w:szCs w:val="27"/>
          <w:lang w:eastAsia="en-ZA"/>
        </w:rPr>
        <w:t>Technical Queries:</w:t>
      </w:r>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proofErr w:type="gramStart"/>
      <w:r w:rsidRPr="00C842A3">
        <w:rPr>
          <w:rFonts w:ascii="Times New Roman" w:eastAsia="Times New Roman" w:hAnsi="Times New Roman" w:cs="Times New Roman"/>
          <w:sz w:val="24"/>
          <w:szCs w:val="24"/>
          <w:lang w:eastAsia="en-ZA"/>
        </w:rPr>
        <w:t>Name :</w:t>
      </w:r>
      <w:proofErr w:type="gramEnd"/>
      <w:r w:rsidRPr="00C842A3">
        <w:rPr>
          <w:rFonts w:ascii="Times New Roman" w:eastAsia="Times New Roman" w:hAnsi="Times New Roman" w:cs="Times New Roman"/>
          <w:sz w:val="24"/>
          <w:szCs w:val="24"/>
          <w:lang w:eastAsia="en-ZA"/>
        </w:rPr>
        <w:t> Dane Visagie</w:t>
      </w:r>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proofErr w:type="gramStart"/>
      <w:r w:rsidRPr="00C842A3">
        <w:rPr>
          <w:rFonts w:ascii="Times New Roman" w:eastAsia="Times New Roman" w:hAnsi="Times New Roman" w:cs="Times New Roman"/>
          <w:sz w:val="24"/>
          <w:szCs w:val="24"/>
          <w:lang w:eastAsia="en-ZA"/>
        </w:rPr>
        <w:t>Name :</w:t>
      </w:r>
      <w:proofErr w:type="gramEnd"/>
      <w:r w:rsidRPr="00C842A3">
        <w:rPr>
          <w:rFonts w:ascii="Times New Roman" w:eastAsia="Times New Roman" w:hAnsi="Times New Roman" w:cs="Times New Roman"/>
          <w:sz w:val="24"/>
          <w:szCs w:val="24"/>
          <w:lang w:eastAsia="en-ZA"/>
        </w:rPr>
        <w:t> </w:t>
      </w:r>
      <w:proofErr w:type="spellStart"/>
      <w:r w:rsidRPr="00C842A3">
        <w:rPr>
          <w:rFonts w:ascii="Times New Roman" w:eastAsia="Times New Roman" w:hAnsi="Times New Roman" w:cs="Times New Roman"/>
          <w:sz w:val="24"/>
          <w:szCs w:val="24"/>
          <w:lang w:eastAsia="en-ZA"/>
        </w:rPr>
        <w:t>Matsatsi</w:t>
      </w:r>
      <w:proofErr w:type="spellEnd"/>
      <w:r w:rsidRPr="00C842A3">
        <w:rPr>
          <w:rFonts w:ascii="Times New Roman" w:eastAsia="Times New Roman" w:hAnsi="Times New Roman" w:cs="Times New Roman"/>
          <w:sz w:val="24"/>
          <w:szCs w:val="24"/>
          <w:lang w:eastAsia="en-ZA"/>
        </w:rPr>
        <w:t xml:space="preserve"> </w:t>
      </w:r>
      <w:proofErr w:type="spellStart"/>
      <w:r w:rsidRPr="00C842A3">
        <w:rPr>
          <w:rFonts w:ascii="Times New Roman" w:eastAsia="Times New Roman" w:hAnsi="Times New Roman" w:cs="Times New Roman"/>
          <w:sz w:val="24"/>
          <w:szCs w:val="24"/>
          <w:lang w:eastAsia="en-ZA"/>
        </w:rPr>
        <w:t>Mphago</w:t>
      </w:r>
      <w:proofErr w:type="spellEnd"/>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proofErr w:type="gramStart"/>
      <w:r w:rsidRPr="00C842A3">
        <w:rPr>
          <w:rFonts w:ascii="Times New Roman" w:eastAsia="Times New Roman" w:hAnsi="Times New Roman" w:cs="Times New Roman"/>
          <w:sz w:val="24"/>
          <w:szCs w:val="24"/>
          <w:lang w:eastAsia="en-ZA"/>
        </w:rPr>
        <w:t>Telephone :</w:t>
      </w:r>
      <w:proofErr w:type="gramEnd"/>
      <w:r w:rsidRPr="00C842A3">
        <w:rPr>
          <w:rFonts w:ascii="Times New Roman" w:eastAsia="Times New Roman" w:hAnsi="Times New Roman" w:cs="Times New Roman"/>
          <w:sz w:val="24"/>
          <w:szCs w:val="24"/>
          <w:lang w:eastAsia="en-ZA"/>
        </w:rPr>
        <w:t> 0125645001</w:t>
      </w:r>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proofErr w:type="gramStart"/>
      <w:r w:rsidRPr="00C842A3">
        <w:rPr>
          <w:rFonts w:ascii="Times New Roman" w:eastAsia="Times New Roman" w:hAnsi="Times New Roman" w:cs="Times New Roman"/>
          <w:sz w:val="24"/>
          <w:szCs w:val="24"/>
          <w:lang w:eastAsia="en-ZA"/>
        </w:rPr>
        <w:t>Telephone :</w:t>
      </w:r>
      <w:proofErr w:type="gramEnd"/>
      <w:r w:rsidRPr="00C842A3">
        <w:rPr>
          <w:rFonts w:ascii="Times New Roman" w:eastAsia="Times New Roman" w:hAnsi="Times New Roman" w:cs="Times New Roman"/>
          <w:sz w:val="24"/>
          <w:szCs w:val="24"/>
          <w:lang w:eastAsia="en-ZA"/>
        </w:rPr>
        <w:t> 0125645224</w:t>
      </w:r>
    </w:p>
    <w:p w:rsidR="00C842A3" w:rsidRPr="00C842A3" w:rsidRDefault="00C842A3" w:rsidP="00C842A3">
      <w:pPr>
        <w:shd w:val="clear" w:color="auto" w:fill="FAFAFA"/>
        <w:spacing w:after="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 xml:space="preserve">Email </w:t>
      </w:r>
      <w:proofErr w:type="gramStart"/>
      <w:r w:rsidRPr="00C842A3">
        <w:rPr>
          <w:rFonts w:ascii="Times New Roman" w:eastAsia="Times New Roman" w:hAnsi="Times New Roman" w:cs="Times New Roman"/>
          <w:sz w:val="24"/>
          <w:szCs w:val="24"/>
          <w:lang w:eastAsia="en-ZA"/>
        </w:rPr>
        <w:t>Address :</w:t>
      </w:r>
      <w:proofErr w:type="gramEnd"/>
      <w:r w:rsidRPr="00C842A3">
        <w:rPr>
          <w:rFonts w:ascii="Times New Roman" w:eastAsia="Times New Roman" w:hAnsi="Times New Roman" w:cs="Times New Roman"/>
          <w:sz w:val="24"/>
          <w:szCs w:val="24"/>
          <w:lang w:eastAsia="en-ZA"/>
        </w:rPr>
        <w:t> dvisagie@aidc.co.za</w:t>
      </w:r>
    </w:p>
    <w:p w:rsidR="00C842A3" w:rsidRPr="00C842A3" w:rsidRDefault="00C842A3" w:rsidP="00C842A3">
      <w:pPr>
        <w:shd w:val="clear" w:color="auto" w:fill="FAFAFA"/>
        <w:spacing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 xml:space="preserve">Email </w:t>
      </w:r>
      <w:proofErr w:type="gramStart"/>
      <w:r w:rsidRPr="00C842A3">
        <w:rPr>
          <w:rFonts w:ascii="Times New Roman" w:eastAsia="Times New Roman" w:hAnsi="Times New Roman" w:cs="Times New Roman"/>
          <w:sz w:val="24"/>
          <w:szCs w:val="24"/>
          <w:lang w:eastAsia="en-ZA"/>
        </w:rPr>
        <w:t>Address :</w:t>
      </w:r>
      <w:proofErr w:type="gramEnd"/>
      <w:r w:rsidRPr="00C842A3">
        <w:rPr>
          <w:rFonts w:ascii="Times New Roman" w:eastAsia="Times New Roman" w:hAnsi="Times New Roman" w:cs="Times New Roman"/>
          <w:sz w:val="24"/>
          <w:szCs w:val="24"/>
          <w:lang w:eastAsia="en-ZA"/>
        </w:rPr>
        <w:t> mmphago@aidc.co.za</w:t>
      </w:r>
    </w:p>
    <w:p w:rsidR="00C842A3" w:rsidRPr="00C842A3" w:rsidRDefault="00C842A3" w:rsidP="00C842A3">
      <w:pPr>
        <w:spacing w:after="15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Supplier Park Development Company SOC t/a AIDC invites all interested parties to respond to the Requests for Quotations (RFQ) as indicated above. The documents listed are in Adobe Acrobat PDF file format. If you do not have Adobe Reader installed on your computer, please go to the Adobe website to download it for free.</w:t>
      </w:r>
    </w:p>
    <w:p w:rsidR="00C842A3" w:rsidRPr="00C842A3" w:rsidRDefault="00C842A3" w:rsidP="00C842A3">
      <w:pPr>
        <w:spacing w:after="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No quote will be considered if any of the following signed documentation/information is missing:</w:t>
      </w:r>
    </w:p>
    <w:p w:rsidR="00C842A3" w:rsidRPr="00C842A3" w:rsidRDefault="00C842A3" w:rsidP="00C8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Formal quote</w:t>
      </w:r>
    </w:p>
    <w:p w:rsidR="00C842A3" w:rsidRPr="00C842A3" w:rsidRDefault="00C842A3" w:rsidP="00C8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CSD 'MAAA…' number</w:t>
      </w:r>
    </w:p>
    <w:p w:rsidR="00C842A3" w:rsidRPr="00C842A3" w:rsidRDefault="00C842A3" w:rsidP="00C8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Original valid Tax Clearance Certificate or SARS pin</w:t>
      </w:r>
    </w:p>
    <w:p w:rsidR="00C842A3" w:rsidRPr="00C842A3" w:rsidRDefault="00C842A3" w:rsidP="00C8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BBBEE Certificate or approved affidavit as per BEE act</w:t>
      </w:r>
    </w:p>
    <w:p w:rsidR="00C842A3" w:rsidRPr="00C842A3" w:rsidRDefault="00C842A3" w:rsidP="00C842A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SBD forms: SBD 4, SBD 6.1, SBD 6.2, SBD 8 and SBD 9</w:t>
      </w:r>
    </w:p>
    <w:p w:rsidR="00C842A3" w:rsidRPr="00C842A3" w:rsidRDefault="00C842A3" w:rsidP="00C842A3">
      <w:pPr>
        <w:spacing w:after="15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Link to SBD documents:</w:t>
      </w:r>
      <w:hyperlink r:id="rId11" w:history="1">
        <w:r w:rsidRPr="00C842A3">
          <w:rPr>
            <w:rFonts w:ascii="Times New Roman" w:eastAsia="Times New Roman" w:hAnsi="Times New Roman" w:cs="Times New Roman"/>
            <w:color w:val="158CBA"/>
            <w:sz w:val="24"/>
            <w:szCs w:val="24"/>
            <w:u w:val="single"/>
            <w:lang w:eastAsia="en-ZA"/>
          </w:rPr>
          <w:t> click here to download</w:t>
        </w:r>
      </w:hyperlink>
    </w:p>
    <w:p w:rsidR="00C842A3" w:rsidRPr="00C842A3" w:rsidRDefault="00C842A3" w:rsidP="00C842A3">
      <w:pPr>
        <w:spacing w:after="15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All required documents to be hand delivered at the AIDC’s Main Gate Reception in Rosslyn – Please click the link to the map or can be mailed to </w:t>
      </w:r>
      <w:hyperlink r:id="rId12" w:tgtFrame="_top" w:history="1">
        <w:r w:rsidRPr="00C842A3">
          <w:rPr>
            <w:rFonts w:ascii="Times New Roman" w:eastAsia="Times New Roman" w:hAnsi="Times New Roman" w:cs="Times New Roman"/>
            <w:color w:val="158CBA"/>
            <w:sz w:val="24"/>
            <w:szCs w:val="24"/>
            <w:u w:val="single"/>
            <w:lang w:eastAsia="en-ZA"/>
          </w:rPr>
          <w:t>RFQ@aidc.co.za</w:t>
        </w:r>
      </w:hyperlink>
      <w:r w:rsidRPr="00C842A3">
        <w:rPr>
          <w:rFonts w:ascii="Times New Roman" w:eastAsia="Times New Roman" w:hAnsi="Times New Roman" w:cs="Times New Roman"/>
          <w:sz w:val="24"/>
          <w:szCs w:val="24"/>
          <w:lang w:eastAsia="en-ZA"/>
        </w:rPr>
        <w:t> before the RFQ expiry date.</w:t>
      </w:r>
    </w:p>
    <w:p w:rsidR="00C842A3" w:rsidRPr="00C842A3" w:rsidRDefault="00C842A3" w:rsidP="00C842A3">
      <w:pPr>
        <w:spacing w:after="150" w:line="240" w:lineRule="auto"/>
        <w:rPr>
          <w:rFonts w:ascii="Times New Roman" w:eastAsia="Times New Roman" w:hAnsi="Times New Roman" w:cs="Times New Roman"/>
          <w:sz w:val="24"/>
          <w:szCs w:val="24"/>
          <w:lang w:eastAsia="en-ZA"/>
        </w:rPr>
      </w:pPr>
      <w:r w:rsidRPr="00C842A3">
        <w:rPr>
          <w:rFonts w:ascii="Times New Roman" w:eastAsia="Times New Roman" w:hAnsi="Times New Roman" w:cs="Times New Roman"/>
          <w:sz w:val="24"/>
          <w:szCs w:val="24"/>
          <w:lang w:eastAsia="en-ZA"/>
        </w:rPr>
        <w:t>View Archived </w:t>
      </w:r>
      <w:hyperlink r:id="rId13" w:history="1">
        <w:r w:rsidRPr="00C842A3">
          <w:rPr>
            <w:rFonts w:ascii="Times New Roman" w:eastAsia="Times New Roman" w:hAnsi="Times New Roman" w:cs="Times New Roman"/>
            <w:color w:val="158CBA"/>
            <w:sz w:val="24"/>
            <w:szCs w:val="24"/>
            <w:u w:val="single"/>
            <w:lang w:eastAsia="en-ZA"/>
          </w:rPr>
          <w:t>RFQs</w:t>
        </w:r>
      </w:hyperlink>
    </w:p>
    <w:p w:rsidR="00C842A3" w:rsidRPr="00C842A3" w:rsidRDefault="00C842A3" w:rsidP="00C842A3">
      <w:pPr>
        <w:spacing w:before="150" w:after="150" w:line="240" w:lineRule="auto"/>
        <w:outlineLvl w:val="4"/>
        <w:rPr>
          <w:rFonts w:ascii="Helvetica" w:eastAsia="Times New Roman" w:hAnsi="Helvetica" w:cs="Helvetica"/>
          <w:color w:val="317EAC"/>
          <w:sz w:val="21"/>
          <w:szCs w:val="21"/>
          <w:lang w:eastAsia="en-ZA"/>
        </w:rPr>
      </w:pPr>
      <w:r w:rsidRPr="00C842A3">
        <w:rPr>
          <w:rFonts w:ascii="Helvetica" w:eastAsia="Times New Roman" w:hAnsi="Helvetica" w:cs="Helvetica"/>
          <w:color w:val="317EAC"/>
          <w:sz w:val="21"/>
          <w:szCs w:val="21"/>
          <w:lang w:eastAsia="en-ZA"/>
        </w:rPr>
        <w:lastRenderedPageBreak/>
        <w:t>This website is compatible with </w:t>
      </w:r>
      <w:hyperlink r:id="rId14" w:tgtFrame="blank" w:history="1">
        <w:r w:rsidRPr="00C842A3">
          <w:rPr>
            <w:rFonts w:ascii="Helvetica" w:eastAsia="Times New Roman" w:hAnsi="Helvetica" w:cs="Helvetica"/>
            <w:color w:val="158CBA"/>
            <w:sz w:val="21"/>
            <w:szCs w:val="21"/>
            <w:u w:val="single"/>
            <w:lang w:eastAsia="en-ZA"/>
          </w:rPr>
          <w:t>Chrome </w:t>
        </w:r>
      </w:hyperlink>
      <w:r w:rsidRPr="00C842A3">
        <w:rPr>
          <w:rFonts w:ascii="Helvetica" w:eastAsia="Times New Roman" w:hAnsi="Helvetica" w:cs="Helvetica"/>
          <w:color w:val="317EAC"/>
          <w:sz w:val="21"/>
          <w:szCs w:val="21"/>
          <w:lang w:eastAsia="en-ZA"/>
        </w:rPr>
        <w:t>, </w:t>
      </w:r>
      <w:hyperlink r:id="rId15" w:tgtFrame="blank" w:history="1">
        <w:r w:rsidRPr="00C842A3">
          <w:rPr>
            <w:rFonts w:ascii="Helvetica" w:eastAsia="Times New Roman" w:hAnsi="Helvetica" w:cs="Helvetica"/>
            <w:color w:val="158CBA"/>
            <w:sz w:val="21"/>
            <w:szCs w:val="21"/>
            <w:u w:val="single"/>
            <w:lang w:eastAsia="en-ZA"/>
          </w:rPr>
          <w:t>Firefox </w:t>
        </w:r>
      </w:hyperlink>
      <w:r w:rsidRPr="00C842A3">
        <w:rPr>
          <w:rFonts w:ascii="Helvetica" w:eastAsia="Times New Roman" w:hAnsi="Helvetica" w:cs="Helvetica"/>
          <w:color w:val="317EAC"/>
          <w:sz w:val="21"/>
          <w:szCs w:val="21"/>
          <w:lang w:eastAsia="en-ZA"/>
        </w:rPr>
        <w:t>and </w:t>
      </w:r>
      <w:hyperlink r:id="rId16" w:tgtFrame="blank" w:history="1">
        <w:r w:rsidRPr="00C842A3">
          <w:rPr>
            <w:rFonts w:ascii="Helvetica" w:eastAsia="Times New Roman" w:hAnsi="Helvetica" w:cs="Helvetica"/>
            <w:color w:val="158CBA"/>
            <w:sz w:val="21"/>
            <w:szCs w:val="21"/>
            <w:u w:val="single"/>
            <w:lang w:eastAsia="en-ZA"/>
          </w:rPr>
          <w:t>Safari.</w:t>
        </w:r>
      </w:hyperlink>
    </w:p>
    <w:p w:rsidR="00586D5C" w:rsidRDefault="00586D5C">
      <w:bookmarkStart w:id="0" w:name="_GoBack"/>
      <w:bookmarkEnd w:id="0"/>
    </w:p>
    <w:sectPr w:rsidR="00586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102FE"/>
    <w:multiLevelType w:val="multilevel"/>
    <w:tmpl w:val="0F0E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472CE"/>
    <w:multiLevelType w:val="multilevel"/>
    <w:tmpl w:val="3B04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B5B3F"/>
    <w:multiLevelType w:val="multilevel"/>
    <w:tmpl w:val="A09C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70FD8"/>
    <w:multiLevelType w:val="multilevel"/>
    <w:tmpl w:val="0D38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F7630"/>
    <w:multiLevelType w:val="multilevel"/>
    <w:tmpl w:val="C63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E12C2"/>
    <w:multiLevelType w:val="multilevel"/>
    <w:tmpl w:val="B848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E"/>
    <w:rsid w:val="00586D5C"/>
    <w:rsid w:val="00B85D8E"/>
    <w:rsid w:val="00C842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F423"/>
  <w15:chartTrackingRefBased/>
  <w15:docId w15:val="{290F4B78-2D5F-4397-84D2-C5ABC461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278130">
      <w:bodyDiv w:val="1"/>
      <w:marLeft w:val="0"/>
      <w:marRight w:val="0"/>
      <w:marTop w:val="0"/>
      <w:marBottom w:val="0"/>
      <w:divBdr>
        <w:top w:val="none" w:sz="0" w:space="0" w:color="auto"/>
        <w:left w:val="none" w:sz="0" w:space="0" w:color="auto"/>
        <w:bottom w:val="none" w:sz="0" w:space="0" w:color="auto"/>
        <w:right w:val="none" w:sz="0" w:space="0" w:color="auto"/>
      </w:divBdr>
      <w:divsChild>
        <w:div w:id="715786402">
          <w:marLeft w:val="0"/>
          <w:marRight w:val="0"/>
          <w:marTop w:val="0"/>
          <w:marBottom w:val="0"/>
          <w:divBdr>
            <w:top w:val="none" w:sz="0" w:space="0" w:color="auto"/>
            <w:left w:val="none" w:sz="0" w:space="0" w:color="auto"/>
            <w:bottom w:val="none" w:sz="0" w:space="0" w:color="auto"/>
            <w:right w:val="none" w:sz="0" w:space="0" w:color="auto"/>
          </w:divBdr>
          <w:divsChild>
            <w:div w:id="788160300">
              <w:marLeft w:val="0"/>
              <w:marRight w:val="0"/>
              <w:marTop w:val="0"/>
              <w:marBottom w:val="0"/>
              <w:divBdr>
                <w:top w:val="none" w:sz="0" w:space="0" w:color="auto"/>
                <w:left w:val="none" w:sz="0" w:space="0" w:color="auto"/>
                <w:bottom w:val="none" w:sz="0" w:space="0" w:color="auto"/>
                <w:right w:val="none" w:sz="0" w:space="0" w:color="auto"/>
              </w:divBdr>
            </w:div>
            <w:div w:id="786780877">
              <w:marLeft w:val="0"/>
              <w:marRight w:val="0"/>
              <w:marTop w:val="0"/>
              <w:marBottom w:val="0"/>
              <w:divBdr>
                <w:top w:val="none" w:sz="0" w:space="0" w:color="auto"/>
                <w:left w:val="none" w:sz="0" w:space="0" w:color="E7E7E7"/>
                <w:bottom w:val="none" w:sz="0" w:space="0" w:color="E7E7E7"/>
                <w:right w:val="none" w:sz="0" w:space="0" w:color="E7E7E7"/>
              </w:divBdr>
            </w:div>
          </w:divsChild>
        </w:div>
        <w:div w:id="109012014">
          <w:marLeft w:val="0"/>
          <w:marRight w:val="0"/>
          <w:marTop w:val="300"/>
          <w:marBottom w:val="0"/>
          <w:divBdr>
            <w:top w:val="none" w:sz="0" w:space="0" w:color="auto"/>
            <w:left w:val="none" w:sz="0" w:space="0" w:color="auto"/>
            <w:bottom w:val="none" w:sz="0" w:space="0" w:color="auto"/>
            <w:right w:val="none" w:sz="0" w:space="0" w:color="auto"/>
          </w:divBdr>
          <w:divsChild>
            <w:div w:id="340397964">
              <w:marLeft w:val="0"/>
              <w:marRight w:val="0"/>
              <w:marTop w:val="0"/>
              <w:marBottom w:val="300"/>
              <w:divBdr>
                <w:top w:val="single" w:sz="6" w:space="18" w:color="E7E7E7"/>
                <w:left w:val="single" w:sz="6" w:space="18" w:color="E7E7E7"/>
                <w:bottom w:val="single" w:sz="6" w:space="18" w:color="E7E7E7"/>
                <w:right w:val="single" w:sz="6" w:space="18" w:color="E7E7E7"/>
              </w:divBdr>
              <w:divsChild>
                <w:div w:id="1155217622">
                  <w:marLeft w:val="0"/>
                  <w:marRight w:val="0"/>
                  <w:marTop w:val="0"/>
                  <w:marBottom w:val="0"/>
                  <w:divBdr>
                    <w:top w:val="none" w:sz="0" w:space="0" w:color="auto"/>
                    <w:left w:val="none" w:sz="0" w:space="0" w:color="auto"/>
                    <w:bottom w:val="none" w:sz="0" w:space="0" w:color="auto"/>
                    <w:right w:val="none" w:sz="0" w:space="0" w:color="auto"/>
                  </w:divBdr>
                  <w:divsChild>
                    <w:div w:id="454568461">
                      <w:marLeft w:val="-225"/>
                      <w:marRight w:val="-225"/>
                      <w:marTop w:val="0"/>
                      <w:marBottom w:val="0"/>
                      <w:divBdr>
                        <w:top w:val="none" w:sz="0" w:space="0" w:color="auto"/>
                        <w:left w:val="none" w:sz="0" w:space="0" w:color="auto"/>
                        <w:bottom w:val="none" w:sz="0" w:space="0" w:color="auto"/>
                        <w:right w:val="none" w:sz="0" w:space="0" w:color="auto"/>
                      </w:divBdr>
                      <w:divsChild>
                        <w:div w:id="836380266">
                          <w:marLeft w:val="0"/>
                          <w:marRight w:val="0"/>
                          <w:marTop w:val="0"/>
                          <w:marBottom w:val="0"/>
                          <w:divBdr>
                            <w:top w:val="none" w:sz="0" w:space="0" w:color="auto"/>
                            <w:left w:val="none" w:sz="0" w:space="0" w:color="auto"/>
                            <w:bottom w:val="none" w:sz="0" w:space="0" w:color="auto"/>
                            <w:right w:val="none" w:sz="0" w:space="0" w:color="auto"/>
                          </w:divBdr>
                        </w:div>
                        <w:div w:id="1076903421">
                          <w:marLeft w:val="0"/>
                          <w:marRight w:val="0"/>
                          <w:marTop w:val="0"/>
                          <w:marBottom w:val="0"/>
                          <w:divBdr>
                            <w:top w:val="none" w:sz="0" w:space="0" w:color="auto"/>
                            <w:left w:val="none" w:sz="0" w:space="0" w:color="auto"/>
                            <w:bottom w:val="none" w:sz="0" w:space="0" w:color="auto"/>
                            <w:right w:val="none" w:sz="0" w:space="0" w:color="auto"/>
                          </w:divBdr>
                        </w:div>
                      </w:divsChild>
                    </w:div>
                    <w:div w:id="158815758">
                      <w:marLeft w:val="-225"/>
                      <w:marRight w:val="-225"/>
                      <w:marTop w:val="0"/>
                      <w:marBottom w:val="0"/>
                      <w:divBdr>
                        <w:top w:val="none" w:sz="0" w:space="0" w:color="auto"/>
                        <w:left w:val="none" w:sz="0" w:space="0" w:color="auto"/>
                        <w:bottom w:val="none" w:sz="0" w:space="0" w:color="auto"/>
                        <w:right w:val="none" w:sz="0" w:space="0" w:color="auto"/>
                      </w:divBdr>
                      <w:divsChild>
                        <w:div w:id="1275868453">
                          <w:marLeft w:val="0"/>
                          <w:marRight w:val="0"/>
                          <w:marTop w:val="0"/>
                          <w:marBottom w:val="0"/>
                          <w:divBdr>
                            <w:top w:val="none" w:sz="0" w:space="0" w:color="auto"/>
                            <w:left w:val="none" w:sz="0" w:space="0" w:color="auto"/>
                            <w:bottom w:val="none" w:sz="0" w:space="0" w:color="auto"/>
                            <w:right w:val="none" w:sz="0" w:space="0" w:color="auto"/>
                          </w:divBdr>
                        </w:div>
                        <w:div w:id="1880899455">
                          <w:marLeft w:val="0"/>
                          <w:marRight w:val="0"/>
                          <w:marTop w:val="0"/>
                          <w:marBottom w:val="0"/>
                          <w:divBdr>
                            <w:top w:val="none" w:sz="0" w:space="0" w:color="auto"/>
                            <w:left w:val="none" w:sz="0" w:space="0" w:color="auto"/>
                            <w:bottom w:val="none" w:sz="0" w:space="0" w:color="auto"/>
                            <w:right w:val="none" w:sz="0" w:space="0" w:color="auto"/>
                          </w:divBdr>
                        </w:div>
                      </w:divsChild>
                    </w:div>
                    <w:div w:id="1434545250">
                      <w:marLeft w:val="-225"/>
                      <w:marRight w:val="-225"/>
                      <w:marTop w:val="0"/>
                      <w:marBottom w:val="0"/>
                      <w:divBdr>
                        <w:top w:val="none" w:sz="0" w:space="0" w:color="auto"/>
                        <w:left w:val="none" w:sz="0" w:space="0" w:color="auto"/>
                        <w:bottom w:val="none" w:sz="0" w:space="0" w:color="auto"/>
                        <w:right w:val="none" w:sz="0" w:space="0" w:color="auto"/>
                      </w:divBdr>
                      <w:divsChild>
                        <w:div w:id="74478946">
                          <w:marLeft w:val="0"/>
                          <w:marRight w:val="0"/>
                          <w:marTop w:val="0"/>
                          <w:marBottom w:val="0"/>
                          <w:divBdr>
                            <w:top w:val="none" w:sz="0" w:space="0" w:color="auto"/>
                            <w:left w:val="none" w:sz="0" w:space="0" w:color="auto"/>
                            <w:bottom w:val="none" w:sz="0" w:space="0" w:color="auto"/>
                            <w:right w:val="none" w:sz="0" w:space="0" w:color="auto"/>
                          </w:divBdr>
                          <w:divsChild>
                            <w:div w:id="107359728">
                              <w:marLeft w:val="0"/>
                              <w:marRight w:val="0"/>
                              <w:marTop w:val="0"/>
                              <w:marBottom w:val="0"/>
                              <w:divBdr>
                                <w:top w:val="none" w:sz="0" w:space="0" w:color="auto"/>
                                <w:left w:val="none" w:sz="0" w:space="0" w:color="auto"/>
                                <w:bottom w:val="none" w:sz="0" w:space="0" w:color="auto"/>
                                <w:right w:val="none" w:sz="0" w:space="0" w:color="auto"/>
                              </w:divBdr>
                            </w:div>
                            <w:div w:id="173497531">
                              <w:marLeft w:val="0"/>
                              <w:marRight w:val="0"/>
                              <w:marTop w:val="0"/>
                              <w:marBottom w:val="0"/>
                              <w:divBdr>
                                <w:top w:val="none" w:sz="0" w:space="0" w:color="auto"/>
                                <w:left w:val="none" w:sz="0" w:space="0" w:color="auto"/>
                                <w:bottom w:val="none" w:sz="0" w:space="0" w:color="auto"/>
                                <w:right w:val="none" w:sz="0" w:space="0" w:color="auto"/>
                              </w:divBdr>
                              <w:divsChild>
                                <w:div w:id="17173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6337">
                      <w:marLeft w:val="0"/>
                      <w:marRight w:val="0"/>
                      <w:marTop w:val="300"/>
                      <w:marBottom w:val="300"/>
                      <w:divBdr>
                        <w:top w:val="single" w:sz="6" w:space="14" w:color="E7E7E7"/>
                        <w:left w:val="single" w:sz="6" w:space="14" w:color="E7E7E7"/>
                        <w:bottom w:val="single" w:sz="6" w:space="14" w:color="E7E7E7"/>
                        <w:right w:val="single" w:sz="6" w:space="14" w:color="E7E7E7"/>
                      </w:divBdr>
                      <w:divsChild>
                        <w:div w:id="608926493">
                          <w:marLeft w:val="-225"/>
                          <w:marRight w:val="-225"/>
                          <w:marTop w:val="0"/>
                          <w:marBottom w:val="0"/>
                          <w:divBdr>
                            <w:top w:val="none" w:sz="0" w:space="0" w:color="auto"/>
                            <w:left w:val="none" w:sz="0" w:space="0" w:color="auto"/>
                            <w:bottom w:val="none" w:sz="0" w:space="0" w:color="auto"/>
                            <w:right w:val="none" w:sz="0" w:space="0" w:color="auto"/>
                          </w:divBdr>
                          <w:divsChild>
                            <w:div w:id="540870158">
                              <w:marLeft w:val="0"/>
                              <w:marRight w:val="0"/>
                              <w:marTop w:val="0"/>
                              <w:marBottom w:val="0"/>
                              <w:divBdr>
                                <w:top w:val="none" w:sz="0" w:space="0" w:color="auto"/>
                                <w:left w:val="none" w:sz="0" w:space="0" w:color="auto"/>
                                <w:bottom w:val="none" w:sz="0" w:space="0" w:color="auto"/>
                                <w:right w:val="none" w:sz="0" w:space="0" w:color="auto"/>
                              </w:divBdr>
                            </w:div>
                            <w:div w:id="1627732243">
                              <w:marLeft w:val="0"/>
                              <w:marRight w:val="0"/>
                              <w:marTop w:val="0"/>
                              <w:marBottom w:val="0"/>
                              <w:divBdr>
                                <w:top w:val="none" w:sz="0" w:space="0" w:color="auto"/>
                                <w:left w:val="none" w:sz="0" w:space="0" w:color="auto"/>
                                <w:bottom w:val="none" w:sz="0" w:space="0" w:color="auto"/>
                                <w:right w:val="none" w:sz="0" w:space="0" w:color="auto"/>
                              </w:divBdr>
                            </w:div>
                          </w:divsChild>
                        </w:div>
                        <w:div w:id="240675234">
                          <w:marLeft w:val="-225"/>
                          <w:marRight w:val="-225"/>
                          <w:marTop w:val="0"/>
                          <w:marBottom w:val="0"/>
                          <w:divBdr>
                            <w:top w:val="none" w:sz="0" w:space="0" w:color="auto"/>
                            <w:left w:val="none" w:sz="0" w:space="0" w:color="auto"/>
                            <w:bottom w:val="none" w:sz="0" w:space="0" w:color="auto"/>
                            <w:right w:val="none" w:sz="0" w:space="0" w:color="auto"/>
                          </w:divBdr>
                          <w:divsChild>
                            <w:div w:id="1181048235">
                              <w:marLeft w:val="0"/>
                              <w:marRight w:val="0"/>
                              <w:marTop w:val="0"/>
                              <w:marBottom w:val="0"/>
                              <w:divBdr>
                                <w:top w:val="none" w:sz="0" w:space="0" w:color="auto"/>
                                <w:left w:val="none" w:sz="0" w:space="0" w:color="auto"/>
                                <w:bottom w:val="none" w:sz="0" w:space="0" w:color="auto"/>
                                <w:right w:val="none" w:sz="0" w:space="0" w:color="auto"/>
                              </w:divBdr>
                            </w:div>
                            <w:div w:id="2084331340">
                              <w:marLeft w:val="0"/>
                              <w:marRight w:val="0"/>
                              <w:marTop w:val="0"/>
                              <w:marBottom w:val="0"/>
                              <w:divBdr>
                                <w:top w:val="none" w:sz="0" w:space="0" w:color="auto"/>
                                <w:left w:val="none" w:sz="0" w:space="0" w:color="auto"/>
                                <w:bottom w:val="none" w:sz="0" w:space="0" w:color="auto"/>
                                <w:right w:val="none" w:sz="0" w:space="0" w:color="auto"/>
                              </w:divBdr>
                            </w:div>
                          </w:divsChild>
                        </w:div>
                        <w:div w:id="992023567">
                          <w:marLeft w:val="-225"/>
                          <w:marRight w:val="-225"/>
                          <w:marTop w:val="0"/>
                          <w:marBottom w:val="0"/>
                          <w:divBdr>
                            <w:top w:val="none" w:sz="0" w:space="0" w:color="auto"/>
                            <w:left w:val="none" w:sz="0" w:space="0" w:color="auto"/>
                            <w:bottom w:val="none" w:sz="0" w:space="0" w:color="auto"/>
                            <w:right w:val="none" w:sz="0" w:space="0" w:color="auto"/>
                          </w:divBdr>
                          <w:divsChild>
                            <w:div w:id="545994359">
                              <w:marLeft w:val="0"/>
                              <w:marRight w:val="0"/>
                              <w:marTop w:val="0"/>
                              <w:marBottom w:val="0"/>
                              <w:divBdr>
                                <w:top w:val="none" w:sz="0" w:space="0" w:color="auto"/>
                                <w:left w:val="none" w:sz="0" w:space="0" w:color="auto"/>
                                <w:bottom w:val="none" w:sz="0" w:space="0" w:color="auto"/>
                                <w:right w:val="none" w:sz="0" w:space="0" w:color="auto"/>
                              </w:divBdr>
                            </w:div>
                            <w:div w:id="193661971">
                              <w:marLeft w:val="0"/>
                              <w:marRight w:val="0"/>
                              <w:marTop w:val="0"/>
                              <w:marBottom w:val="0"/>
                              <w:divBdr>
                                <w:top w:val="none" w:sz="0" w:space="0" w:color="auto"/>
                                <w:left w:val="none" w:sz="0" w:space="0" w:color="auto"/>
                                <w:bottom w:val="none" w:sz="0" w:space="0" w:color="auto"/>
                                <w:right w:val="none" w:sz="0" w:space="0" w:color="auto"/>
                              </w:divBdr>
                            </w:div>
                          </w:divsChild>
                        </w:div>
                        <w:div w:id="1449395765">
                          <w:marLeft w:val="-225"/>
                          <w:marRight w:val="-225"/>
                          <w:marTop w:val="0"/>
                          <w:marBottom w:val="0"/>
                          <w:divBdr>
                            <w:top w:val="none" w:sz="0" w:space="0" w:color="auto"/>
                            <w:left w:val="none" w:sz="0" w:space="0" w:color="auto"/>
                            <w:bottom w:val="none" w:sz="0" w:space="0" w:color="auto"/>
                            <w:right w:val="none" w:sz="0" w:space="0" w:color="auto"/>
                          </w:divBdr>
                          <w:divsChild>
                            <w:div w:id="391538998">
                              <w:marLeft w:val="0"/>
                              <w:marRight w:val="0"/>
                              <w:marTop w:val="0"/>
                              <w:marBottom w:val="0"/>
                              <w:divBdr>
                                <w:top w:val="none" w:sz="0" w:space="0" w:color="auto"/>
                                <w:left w:val="none" w:sz="0" w:space="0" w:color="auto"/>
                                <w:bottom w:val="none" w:sz="0" w:space="0" w:color="auto"/>
                                <w:right w:val="none" w:sz="0" w:space="0" w:color="auto"/>
                              </w:divBdr>
                            </w:div>
                            <w:div w:id="15493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45099">
          <w:marLeft w:val="0"/>
          <w:marRight w:val="0"/>
          <w:marTop w:val="0"/>
          <w:marBottom w:val="0"/>
          <w:divBdr>
            <w:top w:val="none" w:sz="0" w:space="0" w:color="auto"/>
            <w:left w:val="none" w:sz="0" w:space="0" w:color="auto"/>
            <w:bottom w:val="none" w:sz="0" w:space="0" w:color="auto"/>
            <w:right w:val="none" w:sz="0" w:space="0" w:color="auto"/>
          </w:divBdr>
        </w:div>
        <w:div w:id="2142646056">
          <w:marLeft w:val="0"/>
          <w:marRight w:val="0"/>
          <w:marTop w:val="0"/>
          <w:marBottom w:val="0"/>
          <w:divBdr>
            <w:top w:val="none" w:sz="0" w:space="0" w:color="auto"/>
            <w:left w:val="none" w:sz="0" w:space="0" w:color="auto"/>
            <w:bottom w:val="none" w:sz="0" w:space="0" w:color="auto"/>
            <w:right w:val="none" w:sz="0" w:space="0" w:color="auto"/>
          </w:divBdr>
        </w:div>
      </w:divsChild>
    </w:div>
    <w:div w:id="1319765473">
      <w:bodyDiv w:val="1"/>
      <w:marLeft w:val="0"/>
      <w:marRight w:val="0"/>
      <w:marTop w:val="0"/>
      <w:marBottom w:val="0"/>
      <w:divBdr>
        <w:top w:val="none" w:sz="0" w:space="0" w:color="auto"/>
        <w:left w:val="none" w:sz="0" w:space="0" w:color="auto"/>
        <w:bottom w:val="none" w:sz="0" w:space="0" w:color="auto"/>
        <w:right w:val="none" w:sz="0" w:space="0" w:color="auto"/>
      </w:divBdr>
      <w:divsChild>
        <w:div w:id="365913806">
          <w:marLeft w:val="0"/>
          <w:marRight w:val="0"/>
          <w:marTop w:val="0"/>
          <w:marBottom w:val="0"/>
          <w:divBdr>
            <w:top w:val="none" w:sz="0" w:space="0" w:color="auto"/>
            <w:left w:val="none" w:sz="0" w:space="0" w:color="auto"/>
            <w:bottom w:val="none" w:sz="0" w:space="0" w:color="auto"/>
            <w:right w:val="none" w:sz="0" w:space="0" w:color="auto"/>
          </w:divBdr>
          <w:divsChild>
            <w:div w:id="1381857513">
              <w:marLeft w:val="0"/>
              <w:marRight w:val="0"/>
              <w:marTop w:val="0"/>
              <w:marBottom w:val="0"/>
              <w:divBdr>
                <w:top w:val="none" w:sz="0" w:space="0" w:color="auto"/>
                <w:left w:val="none" w:sz="0" w:space="0" w:color="auto"/>
                <w:bottom w:val="none" w:sz="0" w:space="0" w:color="auto"/>
                <w:right w:val="none" w:sz="0" w:space="0" w:color="auto"/>
              </w:divBdr>
            </w:div>
            <w:div w:id="1446970609">
              <w:marLeft w:val="0"/>
              <w:marRight w:val="0"/>
              <w:marTop w:val="0"/>
              <w:marBottom w:val="0"/>
              <w:divBdr>
                <w:top w:val="none" w:sz="0" w:space="0" w:color="auto"/>
                <w:left w:val="none" w:sz="0" w:space="0" w:color="E7E7E7"/>
                <w:bottom w:val="none" w:sz="0" w:space="0" w:color="E7E7E7"/>
                <w:right w:val="none" w:sz="0" w:space="0" w:color="E7E7E7"/>
              </w:divBdr>
            </w:div>
          </w:divsChild>
        </w:div>
        <w:div w:id="1254631626">
          <w:marLeft w:val="0"/>
          <w:marRight w:val="0"/>
          <w:marTop w:val="300"/>
          <w:marBottom w:val="0"/>
          <w:divBdr>
            <w:top w:val="none" w:sz="0" w:space="0" w:color="auto"/>
            <w:left w:val="none" w:sz="0" w:space="0" w:color="auto"/>
            <w:bottom w:val="none" w:sz="0" w:space="0" w:color="auto"/>
            <w:right w:val="none" w:sz="0" w:space="0" w:color="auto"/>
          </w:divBdr>
          <w:divsChild>
            <w:div w:id="1183133531">
              <w:marLeft w:val="0"/>
              <w:marRight w:val="0"/>
              <w:marTop w:val="0"/>
              <w:marBottom w:val="300"/>
              <w:divBdr>
                <w:top w:val="single" w:sz="6" w:space="18" w:color="E7E7E7"/>
                <w:left w:val="single" w:sz="6" w:space="18" w:color="E7E7E7"/>
                <w:bottom w:val="single" w:sz="6" w:space="18" w:color="E7E7E7"/>
                <w:right w:val="single" w:sz="6" w:space="18" w:color="E7E7E7"/>
              </w:divBdr>
              <w:divsChild>
                <w:div w:id="52388369">
                  <w:marLeft w:val="0"/>
                  <w:marRight w:val="0"/>
                  <w:marTop w:val="0"/>
                  <w:marBottom w:val="0"/>
                  <w:divBdr>
                    <w:top w:val="none" w:sz="0" w:space="0" w:color="auto"/>
                    <w:left w:val="none" w:sz="0" w:space="0" w:color="auto"/>
                    <w:bottom w:val="none" w:sz="0" w:space="0" w:color="auto"/>
                    <w:right w:val="none" w:sz="0" w:space="0" w:color="auto"/>
                  </w:divBdr>
                  <w:divsChild>
                    <w:div w:id="130945615">
                      <w:marLeft w:val="-225"/>
                      <w:marRight w:val="-225"/>
                      <w:marTop w:val="0"/>
                      <w:marBottom w:val="0"/>
                      <w:divBdr>
                        <w:top w:val="none" w:sz="0" w:space="0" w:color="auto"/>
                        <w:left w:val="none" w:sz="0" w:space="0" w:color="auto"/>
                        <w:bottom w:val="none" w:sz="0" w:space="0" w:color="auto"/>
                        <w:right w:val="none" w:sz="0" w:space="0" w:color="auto"/>
                      </w:divBdr>
                      <w:divsChild>
                        <w:div w:id="280887468">
                          <w:marLeft w:val="0"/>
                          <w:marRight w:val="0"/>
                          <w:marTop w:val="0"/>
                          <w:marBottom w:val="0"/>
                          <w:divBdr>
                            <w:top w:val="none" w:sz="0" w:space="0" w:color="auto"/>
                            <w:left w:val="none" w:sz="0" w:space="0" w:color="auto"/>
                            <w:bottom w:val="none" w:sz="0" w:space="0" w:color="auto"/>
                            <w:right w:val="none" w:sz="0" w:space="0" w:color="auto"/>
                          </w:divBdr>
                        </w:div>
                        <w:div w:id="1230842433">
                          <w:marLeft w:val="0"/>
                          <w:marRight w:val="0"/>
                          <w:marTop w:val="0"/>
                          <w:marBottom w:val="0"/>
                          <w:divBdr>
                            <w:top w:val="none" w:sz="0" w:space="0" w:color="auto"/>
                            <w:left w:val="none" w:sz="0" w:space="0" w:color="auto"/>
                            <w:bottom w:val="none" w:sz="0" w:space="0" w:color="auto"/>
                            <w:right w:val="none" w:sz="0" w:space="0" w:color="auto"/>
                          </w:divBdr>
                        </w:div>
                      </w:divsChild>
                    </w:div>
                    <w:div w:id="1547372591">
                      <w:marLeft w:val="-225"/>
                      <w:marRight w:val="-225"/>
                      <w:marTop w:val="0"/>
                      <w:marBottom w:val="0"/>
                      <w:divBdr>
                        <w:top w:val="none" w:sz="0" w:space="0" w:color="auto"/>
                        <w:left w:val="none" w:sz="0" w:space="0" w:color="auto"/>
                        <w:bottom w:val="none" w:sz="0" w:space="0" w:color="auto"/>
                        <w:right w:val="none" w:sz="0" w:space="0" w:color="auto"/>
                      </w:divBdr>
                      <w:divsChild>
                        <w:div w:id="1667125516">
                          <w:marLeft w:val="0"/>
                          <w:marRight w:val="0"/>
                          <w:marTop w:val="0"/>
                          <w:marBottom w:val="0"/>
                          <w:divBdr>
                            <w:top w:val="none" w:sz="0" w:space="0" w:color="auto"/>
                            <w:left w:val="none" w:sz="0" w:space="0" w:color="auto"/>
                            <w:bottom w:val="none" w:sz="0" w:space="0" w:color="auto"/>
                            <w:right w:val="none" w:sz="0" w:space="0" w:color="auto"/>
                          </w:divBdr>
                        </w:div>
                        <w:div w:id="1697854383">
                          <w:marLeft w:val="0"/>
                          <w:marRight w:val="0"/>
                          <w:marTop w:val="0"/>
                          <w:marBottom w:val="0"/>
                          <w:divBdr>
                            <w:top w:val="none" w:sz="0" w:space="0" w:color="auto"/>
                            <w:left w:val="none" w:sz="0" w:space="0" w:color="auto"/>
                            <w:bottom w:val="none" w:sz="0" w:space="0" w:color="auto"/>
                            <w:right w:val="none" w:sz="0" w:space="0" w:color="auto"/>
                          </w:divBdr>
                        </w:div>
                      </w:divsChild>
                    </w:div>
                    <w:div w:id="1174880412">
                      <w:marLeft w:val="-225"/>
                      <w:marRight w:val="-225"/>
                      <w:marTop w:val="0"/>
                      <w:marBottom w:val="0"/>
                      <w:divBdr>
                        <w:top w:val="none" w:sz="0" w:space="0" w:color="auto"/>
                        <w:left w:val="none" w:sz="0" w:space="0" w:color="auto"/>
                        <w:bottom w:val="none" w:sz="0" w:space="0" w:color="auto"/>
                        <w:right w:val="none" w:sz="0" w:space="0" w:color="auto"/>
                      </w:divBdr>
                      <w:divsChild>
                        <w:div w:id="496114291">
                          <w:marLeft w:val="0"/>
                          <w:marRight w:val="0"/>
                          <w:marTop w:val="0"/>
                          <w:marBottom w:val="0"/>
                          <w:divBdr>
                            <w:top w:val="none" w:sz="0" w:space="0" w:color="auto"/>
                            <w:left w:val="none" w:sz="0" w:space="0" w:color="auto"/>
                            <w:bottom w:val="none" w:sz="0" w:space="0" w:color="auto"/>
                            <w:right w:val="none" w:sz="0" w:space="0" w:color="auto"/>
                          </w:divBdr>
                          <w:divsChild>
                            <w:div w:id="48767652">
                              <w:marLeft w:val="0"/>
                              <w:marRight w:val="0"/>
                              <w:marTop w:val="0"/>
                              <w:marBottom w:val="0"/>
                              <w:divBdr>
                                <w:top w:val="none" w:sz="0" w:space="0" w:color="auto"/>
                                <w:left w:val="none" w:sz="0" w:space="0" w:color="auto"/>
                                <w:bottom w:val="none" w:sz="0" w:space="0" w:color="auto"/>
                                <w:right w:val="none" w:sz="0" w:space="0" w:color="auto"/>
                              </w:divBdr>
                            </w:div>
                            <w:div w:id="1400833232">
                              <w:marLeft w:val="0"/>
                              <w:marRight w:val="0"/>
                              <w:marTop w:val="0"/>
                              <w:marBottom w:val="0"/>
                              <w:divBdr>
                                <w:top w:val="none" w:sz="0" w:space="0" w:color="auto"/>
                                <w:left w:val="none" w:sz="0" w:space="0" w:color="auto"/>
                                <w:bottom w:val="none" w:sz="0" w:space="0" w:color="auto"/>
                                <w:right w:val="none" w:sz="0" w:space="0" w:color="auto"/>
                              </w:divBdr>
                              <w:divsChild>
                                <w:div w:id="1972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6637">
                      <w:marLeft w:val="0"/>
                      <w:marRight w:val="0"/>
                      <w:marTop w:val="300"/>
                      <w:marBottom w:val="300"/>
                      <w:divBdr>
                        <w:top w:val="single" w:sz="6" w:space="14" w:color="E7E7E7"/>
                        <w:left w:val="single" w:sz="6" w:space="14" w:color="E7E7E7"/>
                        <w:bottom w:val="single" w:sz="6" w:space="14" w:color="E7E7E7"/>
                        <w:right w:val="single" w:sz="6" w:space="14" w:color="E7E7E7"/>
                      </w:divBdr>
                      <w:divsChild>
                        <w:div w:id="509804746">
                          <w:marLeft w:val="-225"/>
                          <w:marRight w:val="-225"/>
                          <w:marTop w:val="0"/>
                          <w:marBottom w:val="0"/>
                          <w:divBdr>
                            <w:top w:val="none" w:sz="0" w:space="0" w:color="auto"/>
                            <w:left w:val="none" w:sz="0" w:space="0" w:color="auto"/>
                            <w:bottom w:val="none" w:sz="0" w:space="0" w:color="auto"/>
                            <w:right w:val="none" w:sz="0" w:space="0" w:color="auto"/>
                          </w:divBdr>
                          <w:divsChild>
                            <w:div w:id="1301958461">
                              <w:marLeft w:val="0"/>
                              <w:marRight w:val="0"/>
                              <w:marTop w:val="0"/>
                              <w:marBottom w:val="0"/>
                              <w:divBdr>
                                <w:top w:val="none" w:sz="0" w:space="0" w:color="auto"/>
                                <w:left w:val="none" w:sz="0" w:space="0" w:color="auto"/>
                                <w:bottom w:val="none" w:sz="0" w:space="0" w:color="auto"/>
                                <w:right w:val="none" w:sz="0" w:space="0" w:color="auto"/>
                              </w:divBdr>
                            </w:div>
                            <w:div w:id="1894727725">
                              <w:marLeft w:val="0"/>
                              <w:marRight w:val="0"/>
                              <w:marTop w:val="0"/>
                              <w:marBottom w:val="0"/>
                              <w:divBdr>
                                <w:top w:val="none" w:sz="0" w:space="0" w:color="auto"/>
                                <w:left w:val="none" w:sz="0" w:space="0" w:color="auto"/>
                                <w:bottom w:val="none" w:sz="0" w:space="0" w:color="auto"/>
                                <w:right w:val="none" w:sz="0" w:space="0" w:color="auto"/>
                              </w:divBdr>
                            </w:div>
                          </w:divsChild>
                        </w:div>
                        <w:div w:id="790830144">
                          <w:marLeft w:val="-225"/>
                          <w:marRight w:val="-225"/>
                          <w:marTop w:val="0"/>
                          <w:marBottom w:val="0"/>
                          <w:divBdr>
                            <w:top w:val="none" w:sz="0" w:space="0" w:color="auto"/>
                            <w:left w:val="none" w:sz="0" w:space="0" w:color="auto"/>
                            <w:bottom w:val="none" w:sz="0" w:space="0" w:color="auto"/>
                            <w:right w:val="none" w:sz="0" w:space="0" w:color="auto"/>
                          </w:divBdr>
                          <w:divsChild>
                            <w:div w:id="1062757625">
                              <w:marLeft w:val="0"/>
                              <w:marRight w:val="0"/>
                              <w:marTop w:val="0"/>
                              <w:marBottom w:val="0"/>
                              <w:divBdr>
                                <w:top w:val="none" w:sz="0" w:space="0" w:color="auto"/>
                                <w:left w:val="none" w:sz="0" w:space="0" w:color="auto"/>
                                <w:bottom w:val="none" w:sz="0" w:space="0" w:color="auto"/>
                                <w:right w:val="none" w:sz="0" w:space="0" w:color="auto"/>
                              </w:divBdr>
                            </w:div>
                            <w:div w:id="1256473456">
                              <w:marLeft w:val="0"/>
                              <w:marRight w:val="0"/>
                              <w:marTop w:val="0"/>
                              <w:marBottom w:val="0"/>
                              <w:divBdr>
                                <w:top w:val="none" w:sz="0" w:space="0" w:color="auto"/>
                                <w:left w:val="none" w:sz="0" w:space="0" w:color="auto"/>
                                <w:bottom w:val="none" w:sz="0" w:space="0" w:color="auto"/>
                                <w:right w:val="none" w:sz="0" w:space="0" w:color="auto"/>
                              </w:divBdr>
                            </w:div>
                          </w:divsChild>
                        </w:div>
                        <w:div w:id="1688409509">
                          <w:marLeft w:val="-225"/>
                          <w:marRight w:val="-225"/>
                          <w:marTop w:val="0"/>
                          <w:marBottom w:val="0"/>
                          <w:divBdr>
                            <w:top w:val="none" w:sz="0" w:space="0" w:color="auto"/>
                            <w:left w:val="none" w:sz="0" w:space="0" w:color="auto"/>
                            <w:bottom w:val="none" w:sz="0" w:space="0" w:color="auto"/>
                            <w:right w:val="none" w:sz="0" w:space="0" w:color="auto"/>
                          </w:divBdr>
                          <w:divsChild>
                            <w:div w:id="1136490709">
                              <w:marLeft w:val="0"/>
                              <w:marRight w:val="0"/>
                              <w:marTop w:val="0"/>
                              <w:marBottom w:val="0"/>
                              <w:divBdr>
                                <w:top w:val="none" w:sz="0" w:space="0" w:color="auto"/>
                                <w:left w:val="none" w:sz="0" w:space="0" w:color="auto"/>
                                <w:bottom w:val="none" w:sz="0" w:space="0" w:color="auto"/>
                                <w:right w:val="none" w:sz="0" w:space="0" w:color="auto"/>
                              </w:divBdr>
                            </w:div>
                            <w:div w:id="775053415">
                              <w:marLeft w:val="0"/>
                              <w:marRight w:val="0"/>
                              <w:marTop w:val="0"/>
                              <w:marBottom w:val="0"/>
                              <w:divBdr>
                                <w:top w:val="none" w:sz="0" w:space="0" w:color="auto"/>
                                <w:left w:val="none" w:sz="0" w:space="0" w:color="auto"/>
                                <w:bottom w:val="none" w:sz="0" w:space="0" w:color="auto"/>
                                <w:right w:val="none" w:sz="0" w:space="0" w:color="auto"/>
                              </w:divBdr>
                            </w:div>
                          </w:divsChild>
                        </w:div>
                        <w:div w:id="1962832981">
                          <w:marLeft w:val="-225"/>
                          <w:marRight w:val="-225"/>
                          <w:marTop w:val="0"/>
                          <w:marBottom w:val="0"/>
                          <w:divBdr>
                            <w:top w:val="none" w:sz="0" w:space="0" w:color="auto"/>
                            <w:left w:val="none" w:sz="0" w:space="0" w:color="auto"/>
                            <w:bottom w:val="none" w:sz="0" w:space="0" w:color="auto"/>
                            <w:right w:val="none" w:sz="0" w:space="0" w:color="auto"/>
                          </w:divBdr>
                          <w:divsChild>
                            <w:div w:id="1701123004">
                              <w:marLeft w:val="0"/>
                              <w:marRight w:val="0"/>
                              <w:marTop w:val="0"/>
                              <w:marBottom w:val="0"/>
                              <w:divBdr>
                                <w:top w:val="none" w:sz="0" w:space="0" w:color="auto"/>
                                <w:left w:val="none" w:sz="0" w:space="0" w:color="auto"/>
                                <w:bottom w:val="none" w:sz="0" w:space="0" w:color="auto"/>
                                <w:right w:val="none" w:sz="0" w:space="0" w:color="auto"/>
                              </w:divBdr>
                            </w:div>
                            <w:div w:id="827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91195">
          <w:marLeft w:val="0"/>
          <w:marRight w:val="0"/>
          <w:marTop w:val="0"/>
          <w:marBottom w:val="0"/>
          <w:divBdr>
            <w:top w:val="none" w:sz="0" w:space="0" w:color="auto"/>
            <w:left w:val="none" w:sz="0" w:space="0" w:color="auto"/>
            <w:bottom w:val="none" w:sz="0" w:space="0" w:color="auto"/>
            <w:right w:val="none" w:sz="0" w:space="0" w:color="auto"/>
          </w:divBdr>
        </w:div>
        <w:div w:id="85558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ctenders.co.za/" TargetMode="External"/><Relationship Id="rId13" Type="http://schemas.openxmlformats.org/officeDocument/2006/relationships/hyperlink" Target="https://aidctenders.co.za/quotes/archiv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idctenders.co.za/" TargetMode="External"/><Relationship Id="rId12" Type="http://schemas.openxmlformats.org/officeDocument/2006/relationships/hyperlink" Target="mailto:RFQ@aidc.co.za?Subject=AIDC%20RFQ%20enqui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ple.com/safar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idctenders.co.za/assets/sbd.pdf" TargetMode="External"/><Relationship Id="rId5" Type="http://schemas.openxmlformats.org/officeDocument/2006/relationships/hyperlink" Target="https://aidctenders.co.za/" TargetMode="External"/><Relationship Id="rId15" Type="http://schemas.openxmlformats.org/officeDocument/2006/relationships/hyperlink" Target="https://www.mozilla.org/en-US/firefox/new/" TargetMode="External"/><Relationship Id="rId10" Type="http://schemas.openxmlformats.org/officeDocument/2006/relationships/hyperlink" Target="https://aidctenders.co.za/admin" TargetMode="External"/><Relationship Id="rId4" Type="http://schemas.openxmlformats.org/officeDocument/2006/relationships/webSettings" Target="webSettings.xml"/><Relationship Id="rId9" Type="http://schemas.openxmlformats.org/officeDocument/2006/relationships/hyperlink" Target="http://www.aidc.co.za/" TargetMode="External"/><Relationship Id="rId14" Type="http://schemas.openxmlformats.org/officeDocument/2006/relationships/hyperlink" Target="https://www.google.com/chrome/browser/fea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Pressly Mokhare</dc:creator>
  <cp:keywords/>
  <dc:description/>
  <cp:lastModifiedBy>Pressly Mokhare</cp:lastModifiedBy>
  <cp:revision>2</cp:revision>
  <dcterms:created xsi:type="dcterms:W3CDTF">2018-06-05T08:20:00Z</dcterms:created>
  <dcterms:modified xsi:type="dcterms:W3CDTF">2018-06-05T08:20:00Z</dcterms:modified>
</cp:coreProperties>
</file>